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B" w:rsidRDefault="00846D32" w:rsidP="00846D32">
      <w:pPr>
        <w:jc w:val="center"/>
        <w:rPr>
          <w:rFonts w:ascii="Castellar" w:hAnsi="Castellar"/>
          <w:sz w:val="40"/>
        </w:rPr>
      </w:pPr>
      <w:r>
        <w:rPr>
          <w:rFonts w:ascii="Castellar" w:hAnsi="Castellar"/>
          <w:sz w:val="40"/>
        </w:rPr>
        <w:t>Answers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Earth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Obama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Apple and jobs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 xml:space="preserve">The </w:t>
      </w:r>
      <w:proofErr w:type="spellStart"/>
      <w:r>
        <w:rPr>
          <w:rFonts w:ascii="Castellar" w:hAnsi="Castellar"/>
          <w:sz w:val="24"/>
        </w:rPr>
        <w:t>and</w:t>
      </w:r>
      <w:proofErr w:type="spellEnd"/>
      <w:r>
        <w:rPr>
          <w:rFonts w:ascii="Castellar" w:hAnsi="Castellar"/>
          <w:sz w:val="24"/>
        </w:rPr>
        <w:t xml:space="preserve"> age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I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Let’s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proofErr w:type="spellStart"/>
      <w:r>
        <w:rPr>
          <w:rFonts w:ascii="Castellar" w:hAnsi="Castellar"/>
          <w:sz w:val="24"/>
        </w:rPr>
        <w:t>Ymca</w:t>
      </w:r>
      <w:proofErr w:type="spellEnd"/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Aunt and Gabe</w:t>
      </w:r>
    </w:p>
    <w:p w:rsid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December and Christmas</w:t>
      </w:r>
    </w:p>
    <w:p w:rsidR="00846D32" w:rsidRPr="00846D32" w:rsidRDefault="00846D32" w:rsidP="00846D32">
      <w:pPr>
        <w:pStyle w:val="ListParagraph"/>
        <w:numPr>
          <w:ilvl w:val="0"/>
          <w:numId w:val="1"/>
        </w:num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 xml:space="preserve">State and Tuesday </w:t>
      </w:r>
      <w:bookmarkStart w:id="0" w:name="_GoBack"/>
      <w:bookmarkEnd w:id="0"/>
    </w:p>
    <w:sectPr w:rsidR="00846D32" w:rsidRPr="0084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0FF"/>
    <w:multiLevelType w:val="hybridMultilevel"/>
    <w:tmpl w:val="37B8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2"/>
    <w:rsid w:val="003166BB"/>
    <w:rsid w:val="007A6289"/>
    <w:rsid w:val="00846D32"/>
    <w:rsid w:val="00B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FB205-B66A-4F7B-8378-AEE19919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1</cp:revision>
  <dcterms:created xsi:type="dcterms:W3CDTF">2014-10-20T03:59:00Z</dcterms:created>
  <dcterms:modified xsi:type="dcterms:W3CDTF">2014-10-20T04:01:00Z</dcterms:modified>
</cp:coreProperties>
</file>